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B97AD" w14:textId="77777777" w:rsidR="00F92395" w:rsidRDefault="00F92395" w:rsidP="00511312">
      <w:pPr>
        <w:spacing w:after="0"/>
        <w:jc w:val="center"/>
        <w:rPr>
          <w:rFonts w:ascii="Bradley Hand ITC" w:hAnsi="Bradley Hand ITC"/>
          <w:b/>
          <w:bCs/>
          <w:sz w:val="48"/>
          <w:szCs w:val="48"/>
          <w:u w:val="single"/>
        </w:rPr>
      </w:pPr>
    </w:p>
    <w:p w14:paraId="57ECC33E" w14:textId="1F3078E1" w:rsidR="00CD3AC2" w:rsidRPr="00511312" w:rsidRDefault="008170F1" w:rsidP="00511312">
      <w:pPr>
        <w:spacing w:after="0"/>
        <w:jc w:val="center"/>
        <w:rPr>
          <w:rFonts w:ascii="Bradley Hand ITC" w:hAnsi="Bradley Hand ITC"/>
          <w:b/>
          <w:bCs/>
          <w:sz w:val="48"/>
          <w:szCs w:val="48"/>
          <w:u w:val="single"/>
        </w:rPr>
      </w:pPr>
      <w:r w:rsidRPr="00511312">
        <w:rPr>
          <w:rFonts w:ascii="Bradley Hand ITC" w:hAnsi="Bradley Hand ITC"/>
          <w:b/>
          <w:bCs/>
          <w:sz w:val="48"/>
          <w:szCs w:val="48"/>
          <w:u w:val="single"/>
        </w:rPr>
        <w:t>Herzlich w</w:t>
      </w:r>
      <w:r w:rsidR="0051530F" w:rsidRPr="00511312">
        <w:rPr>
          <w:rFonts w:ascii="Bradley Hand ITC" w:hAnsi="Bradley Hand ITC"/>
          <w:b/>
          <w:bCs/>
          <w:sz w:val="48"/>
          <w:szCs w:val="48"/>
          <w:u w:val="single"/>
        </w:rPr>
        <w:t>illkommen im Kaminzimmer</w:t>
      </w:r>
    </w:p>
    <w:p w14:paraId="1FF3E5D6" w14:textId="78320349" w:rsidR="008170F1" w:rsidRPr="00511312" w:rsidRDefault="0013628E" w:rsidP="00511312">
      <w:pPr>
        <w:spacing w:after="0"/>
        <w:jc w:val="center"/>
        <w:rPr>
          <w:rFonts w:ascii="Bradley Hand ITC" w:hAnsi="Bradley Hand ITC"/>
          <w:sz w:val="28"/>
          <w:szCs w:val="28"/>
        </w:rPr>
      </w:pPr>
      <w:r w:rsidRPr="00511312">
        <w:rPr>
          <w:rFonts w:ascii="Bradley Hand ITC" w:hAnsi="Bradley Hand ITC"/>
          <w:sz w:val="28"/>
          <w:szCs w:val="28"/>
        </w:rPr>
        <w:t>„</w:t>
      </w:r>
      <w:r w:rsidR="00F92395">
        <w:rPr>
          <w:rFonts w:ascii="Bradley Hand ITC" w:hAnsi="Bradley Hand ITC"/>
          <w:sz w:val="28"/>
          <w:szCs w:val="28"/>
        </w:rPr>
        <w:t>Sommermenü 2021</w:t>
      </w:r>
      <w:r w:rsidRPr="00511312">
        <w:rPr>
          <w:rFonts w:ascii="Bradley Hand ITC" w:hAnsi="Bradley Hand ITC"/>
          <w:sz w:val="28"/>
          <w:szCs w:val="28"/>
        </w:rPr>
        <w:t>“</w:t>
      </w:r>
    </w:p>
    <w:p w14:paraId="14B6FFFF" w14:textId="59DF0264" w:rsidR="00BA145D" w:rsidRPr="00BA145D" w:rsidRDefault="00BA145D" w:rsidP="00BA145D">
      <w:pPr>
        <w:jc w:val="center"/>
        <w:rPr>
          <w:sz w:val="20"/>
          <w:szCs w:val="20"/>
        </w:rPr>
      </w:pPr>
    </w:p>
    <w:p w14:paraId="7F4DEF14" w14:textId="50E4BAFC" w:rsidR="0013628E" w:rsidRPr="00BA145D" w:rsidRDefault="00F92395" w:rsidP="0033776A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3D2DDAD" wp14:editId="71E6295A">
            <wp:simplePos x="0" y="0"/>
            <wp:positionH relativeFrom="margin">
              <wp:align>center</wp:align>
            </wp:positionH>
            <wp:positionV relativeFrom="paragraph">
              <wp:posOffset>7537</wp:posOffset>
            </wp:positionV>
            <wp:extent cx="6007735" cy="6602095"/>
            <wp:effectExtent l="0" t="0" r="0" b="8255"/>
            <wp:wrapThrough wrapText="bothSides">
              <wp:wrapPolygon edited="0">
                <wp:start x="0" y="0"/>
                <wp:lineTo x="0" y="21565"/>
                <wp:lineTo x="21506" y="21565"/>
                <wp:lineTo x="21506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253" b="5692"/>
                    <a:stretch/>
                  </pic:blipFill>
                  <pic:spPr bwMode="auto">
                    <a:xfrm>
                      <a:off x="0" y="0"/>
                      <a:ext cx="6007735" cy="660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E1971F" w14:textId="1A01C4B9" w:rsidR="008170F1" w:rsidRDefault="008170F1" w:rsidP="0033776A">
      <w:pPr>
        <w:rPr>
          <w:sz w:val="40"/>
          <w:szCs w:val="40"/>
        </w:rPr>
      </w:pPr>
    </w:p>
    <w:p w14:paraId="528B3FE8" w14:textId="3885C721" w:rsidR="00282FB3" w:rsidRDefault="00282FB3" w:rsidP="0033776A">
      <w:pPr>
        <w:rPr>
          <w:sz w:val="20"/>
          <w:szCs w:val="20"/>
        </w:rPr>
      </w:pPr>
    </w:p>
    <w:p w14:paraId="6182595A" w14:textId="77777777" w:rsidR="00BA145D" w:rsidRDefault="00BA145D" w:rsidP="0033776A">
      <w:pPr>
        <w:rPr>
          <w:sz w:val="20"/>
          <w:szCs w:val="20"/>
        </w:rPr>
      </w:pPr>
    </w:p>
    <w:p w14:paraId="6F12040A" w14:textId="60AAAB28" w:rsidR="0013628E" w:rsidRDefault="0013628E" w:rsidP="0033776A">
      <w:pPr>
        <w:rPr>
          <w:sz w:val="20"/>
          <w:szCs w:val="20"/>
        </w:rPr>
      </w:pPr>
    </w:p>
    <w:p w14:paraId="4CF30C43" w14:textId="3E66DA88" w:rsidR="00BA145D" w:rsidRDefault="00BA145D" w:rsidP="0033776A">
      <w:pPr>
        <w:rPr>
          <w:sz w:val="20"/>
          <w:szCs w:val="20"/>
        </w:rPr>
      </w:pPr>
    </w:p>
    <w:p w14:paraId="515B44E9" w14:textId="3D1A81C1" w:rsidR="00BA145D" w:rsidRDefault="00BA145D" w:rsidP="0033776A">
      <w:pPr>
        <w:rPr>
          <w:sz w:val="20"/>
          <w:szCs w:val="20"/>
        </w:rPr>
      </w:pPr>
    </w:p>
    <w:p w14:paraId="3CF0AECB" w14:textId="7ABA5F39" w:rsidR="00483768" w:rsidRDefault="00483768" w:rsidP="0033776A">
      <w:pPr>
        <w:rPr>
          <w:sz w:val="20"/>
          <w:szCs w:val="20"/>
        </w:rPr>
      </w:pPr>
    </w:p>
    <w:p w14:paraId="5AE40391" w14:textId="7869C73C" w:rsidR="00483768" w:rsidRDefault="00483768" w:rsidP="0033776A">
      <w:pPr>
        <w:rPr>
          <w:sz w:val="20"/>
          <w:szCs w:val="20"/>
        </w:rPr>
      </w:pPr>
    </w:p>
    <w:p w14:paraId="0D0D48C7" w14:textId="51ADB70F" w:rsidR="00483768" w:rsidRDefault="00483768" w:rsidP="0033776A">
      <w:pPr>
        <w:rPr>
          <w:sz w:val="20"/>
          <w:szCs w:val="20"/>
        </w:rPr>
      </w:pPr>
    </w:p>
    <w:p w14:paraId="1054A034" w14:textId="1992B7FF" w:rsidR="00483768" w:rsidRDefault="00483768" w:rsidP="0033776A">
      <w:pPr>
        <w:rPr>
          <w:sz w:val="20"/>
          <w:szCs w:val="20"/>
        </w:rPr>
      </w:pPr>
    </w:p>
    <w:p w14:paraId="2CA96198" w14:textId="7911C148" w:rsidR="00483768" w:rsidRDefault="00483768" w:rsidP="0033776A">
      <w:pPr>
        <w:rPr>
          <w:sz w:val="20"/>
          <w:szCs w:val="20"/>
        </w:rPr>
      </w:pPr>
    </w:p>
    <w:p w14:paraId="3930E8C8" w14:textId="245F23CA" w:rsidR="00483768" w:rsidRDefault="00483768" w:rsidP="0033776A">
      <w:pPr>
        <w:rPr>
          <w:sz w:val="20"/>
          <w:szCs w:val="20"/>
        </w:rPr>
      </w:pPr>
    </w:p>
    <w:p w14:paraId="70ECBBC5" w14:textId="44EC6808" w:rsidR="00483768" w:rsidRDefault="00483768" w:rsidP="0033776A">
      <w:pPr>
        <w:rPr>
          <w:sz w:val="20"/>
          <w:szCs w:val="20"/>
        </w:rPr>
      </w:pPr>
    </w:p>
    <w:p w14:paraId="3C5FD14D" w14:textId="42ED3B02" w:rsidR="00483768" w:rsidRDefault="00483768" w:rsidP="0033776A">
      <w:pPr>
        <w:rPr>
          <w:sz w:val="20"/>
          <w:szCs w:val="20"/>
        </w:rPr>
      </w:pPr>
    </w:p>
    <w:p w14:paraId="21FD92DF" w14:textId="17F83202" w:rsidR="00483768" w:rsidRDefault="00483768" w:rsidP="0033776A">
      <w:pPr>
        <w:rPr>
          <w:sz w:val="20"/>
          <w:szCs w:val="20"/>
        </w:rPr>
      </w:pPr>
    </w:p>
    <w:p w14:paraId="27A324A9" w14:textId="38C22822" w:rsidR="00483768" w:rsidRDefault="00483768" w:rsidP="0033776A">
      <w:pPr>
        <w:rPr>
          <w:sz w:val="20"/>
          <w:szCs w:val="20"/>
        </w:rPr>
      </w:pPr>
    </w:p>
    <w:p w14:paraId="0B8A77CC" w14:textId="5A227F9C" w:rsidR="00483768" w:rsidRDefault="00483768" w:rsidP="0033776A">
      <w:pPr>
        <w:rPr>
          <w:sz w:val="20"/>
          <w:szCs w:val="20"/>
        </w:rPr>
      </w:pPr>
    </w:p>
    <w:p w14:paraId="78866DD8" w14:textId="5830E011" w:rsidR="00483768" w:rsidRDefault="00483768" w:rsidP="0033776A">
      <w:pPr>
        <w:rPr>
          <w:sz w:val="20"/>
          <w:szCs w:val="20"/>
        </w:rPr>
      </w:pPr>
    </w:p>
    <w:p w14:paraId="6610DBE4" w14:textId="2FD0B35D" w:rsidR="00483768" w:rsidRDefault="00483768" w:rsidP="0033776A">
      <w:pPr>
        <w:rPr>
          <w:sz w:val="20"/>
          <w:szCs w:val="20"/>
        </w:rPr>
      </w:pPr>
    </w:p>
    <w:p w14:paraId="747DC216" w14:textId="178BB4E4" w:rsidR="00483768" w:rsidRDefault="00483768" w:rsidP="0033776A">
      <w:pPr>
        <w:rPr>
          <w:sz w:val="20"/>
          <w:szCs w:val="20"/>
        </w:rPr>
      </w:pPr>
    </w:p>
    <w:p w14:paraId="65A73BB5" w14:textId="5BAA8763" w:rsidR="00483768" w:rsidRDefault="00483768" w:rsidP="0033776A">
      <w:pPr>
        <w:rPr>
          <w:sz w:val="20"/>
          <w:szCs w:val="20"/>
        </w:rPr>
      </w:pPr>
    </w:p>
    <w:p w14:paraId="3818CBBD" w14:textId="2A4CE548" w:rsidR="00483768" w:rsidRDefault="00483768" w:rsidP="0033776A">
      <w:pPr>
        <w:rPr>
          <w:sz w:val="20"/>
          <w:szCs w:val="20"/>
        </w:rPr>
      </w:pPr>
    </w:p>
    <w:p w14:paraId="6304C9E7" w14:textId="49C29F73" w:rsidR="00483768" w:rsidRDefault="00483768" w:rsidP="0033776A">
      <w:pPr>
        <w:rPr>
          <w:sz w:val="20"/>
          <w:szCs w:val="20"/>
        </w:rPr>
      </w:pPr>
    </w:p>
    <w:p w14:paraId="4A6BD445" w14:textId="25BB3E93" w:rsidR="00483768" w:rsidRDefault="00483768" w:rsidP="0033776A">
      <w:pPr>
        <w:rPr>
          <w:sz w:val="20"/>
          <w:szCs w:val="20"/>
        </w:rPr>
      </w:pPr>
    </w:p>
    <w:p w14:paraId="1B5C4946" w14:textId="3E73BAED" w:rsidR="00483768" w:rsidRDefault="00483768" w:rsidP="0033776A">
      <w:pPr>
        <w:rPr>
          <w:sz w:val="20"/>
          <w:szCs w:val="20"/>
        </w:rPr>
      </w:pPr>
    </w:p>
    <w:p w14:paraId="7BE08C56" w14:textId="77777777" w:rsidR="00E45EC5" w:rsidRPr="00E45EC5" w:rsidRDefault="00E45EC5" w:rsidP="0033776A">
      <w:pPr>
        <w:rPr>
          <w:sz w:val="40"/>
          <w:szCs w:val="40"/>
        </w:rPr>
      </w:pPr>
    </w:p>
    <w:p w14:paraId="6FAAF348" w14:textId="77777777" w:rsidR="00483768" w:rsidRPr="00282FB3" w:rsidRDefault="00483768" w:rsidP="0033776A">
      <w:pPr>
        <w:rPr>
          <w:sz w:val="20"/>
          <w:szCs w:val="20"/>
        </w:rPr>
      </w:pPr>
    </w:p>
    <w:tbl>
      <w:tblPr>
        <w:tblStyle w:val="Tabellenraster"/>
        <w:tblW w:w="9060" w:type="dxa"/>
        <w:tblInd w:w="7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527CF9" w14:paraId="544D9A5C" w14:textId="77777777" w:rsidTr="008170F1">
        <w:tc>
          <w:tcPr>
            <w:tcW w:w="4530" w:type="dxa"/>
            <w:vAlign w:val="center"/>
          </w:tcPr>
          <w:p w14:paraId="02F6DFF7" w14:textId="46EC1411" w:rsidR="00527CF9" w:rsidRDefault="00527CF9" w:rsidP="00527C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Menü in 7 Gängen     </w:t>
            </w:r>
            <w:r w:rsidR="00F92395">
              <w:rPr>
                <w:sz w:val="18"/>
                <w:szCs w:val="18"/>
              </w:rPr>
              <w:t>110</w:t>
            </w:r>
            <w:r>
              <w:rPr>
                <w:sz w:val="18"/>
                <w:szCs w:val="18"/>
              </w:rPr>
              <w:t>€</w:t>
            </w:r>
          </w:p>
        </w:tc>
        <w:tc>
          <w:tcPr>
            <w:tcW w:w="4530" w:type="dxa"/>
            <w:vAlign w:val="center"/>
          </w:tcPr>
          <w:p w14:paraId="53FAB70F" w14:textId="7BE9B952" w:rsidR="00527CF9" w:rsidRDefault="008170F1" w:rsidP="00282F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="00527CF9">
              <w:rPr>
                <w:sz w:val="18"/>
                <w:szCs w:val="18"/>
              </w:rPr>
              <w:t>7 Gänge alkoholische Begleitung     55€</w:t>
            </w:r>
          </w:p>
        </w:tc>
      </w:tr>
      <w:tr w:rsidR="00527CF9" w14:paraId="121F4DE8" w14:textId="77777777" w:rsidTr="008170F1">
        <w:tc>
          <w:tcPr>
            <w:tcW w:w="4530" w:type="dxa"/>
            <w:vAlign w:val="center"/>
          </w:tcPr>
          <w:p w14:paraId="40279915" w14:textId="6E7A3A23" w:rsidR="00527CF9" w:rsidRDefault="00527CF9" w:rsidP="00337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Menü in 5 Gängen     </w:t>
            </w:r>
            <w:r w:rsidR="00F92395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5€ (</w:t>
            </w:r>
            <w:r w:rsidR="00483768">
              <w:rPr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hne </w:t>
            </w:r>
            <w:r w:rsidR="00F92395">
              <w:rPr>
                <w:sz w:val="18"/>
                <w:szCs w:val="18"/>
              </w:rPr>
              <w:t xml:space="preserve">Karotte und </w:t>
            </w:r>
            <w:proofErr w:type="spellStart"/>
            <w:r w:rsidR="00F92395">
              <w:rPr>
                <w:sz w:val="18"/>
                <w:szCs w:val="18"/>
              </w:rPr>
              <w:t>Johannisbeer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4530" w:type="dxa"/>
            <w:vAlign w:val="center"/>
          </w:tcPr>
          <w:p w14:paraId="4A28966A" w14:textId="04E358ED" w:rsidR="00527CF9" w:rsidRDefault="008170F1" w:rsidP="00282F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="00527CF9">
              <w:rPr>
                <w:sz w:val="18"/>
                <w:szCs w:val="18"/>
              </w:rPr>
              <w:t xml:space="preserve">5 Gänge alkoholische Begleitung     </w:t>
            </w:r>
            <w:r w:rsidR="00282FB3">
              <w:rPr>
                <w:sz w:val="18"/>
                <w:szCs w:val="18"/>
              </w:rPr>
              <w:t>45€</w:t>
            </w:r>
          </w:p>
        </w:tc>
      </w:tr>
      <w:tr w:rsidR="00282FB3" w14:paraId="5CEA8637" w14:textId="77777777" w:rsidTr="008170F1">
        <w:tc>
          <w:tcPr>
            <w:tcW w:w="9060" w:type="dxa"/>
            <w:gridSpan w:val="2"/>
            <w:vAlign w:val="center"/>
          </w:tcPr>
          <w:p w14:paraId="6F3199EA" w14:textId="761BA951" w:rsidR="00282FB3" w:rsidRDefault="00282FB3" w:rsidP="00282F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Gerne bieten wir Ihnen auch eine </w:t>
            </w:r>
            <w:r w:rsidR="00483768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pannende alkoholfreie Getränkebegleitung an.</w:t>
            </w:r>
          </w:p>
        </w:tc>
      </w:tr>
    </w:tbl>
    <w:p w14:paraId="6023FC54" w14:textId="4F4452B1" w:rsidR="008170F1" w:rsidRPr="008170F1" w:rsidRDefault="008170F1" w:rsidP="008170F1">
      <w:pPr>
        <w:tabs>
          <w:tab w:val="left" w:pos="5860"/>
        </w:tabs>
        <w:rPr>
          <w:sz w:val="18"/>
          <w:szCs w:val="18"/>
        </w:rPr>
      </w:pPr>
    </w:p>
    <w:sectPr w:rsidR="008170F1" w:rsidRPr="008170F1" w:rsidSect="00282FB3"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5075D" w14:textId="77777777" w:rsidR="00B44469" w:rsidRDefault="00B44469" w:rsidP="00527CF9">
      <w:pPr>
        <w:spacing w:after="0" w:line="240" w:lineRule="auto"/>
      </w:pPr>
      <w:r>
        <w:separator/>
      </w:r>
    </w:p>
  </w:endnote>
  <w:endnote w:type="continuationSeparator" w:id="0">
    <w:p w14:paraId="63FDE713" w14:textId="77777777" w:rsidR="00B44469" w:rsidRDefault="00B44469" w:rsidP="00527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E1D5F" w14:textId="77777777" w:rsidR="00B44469" w:rsidRDefault="00B44469" w:rsidP="00527CF9">
      <w:pPr>
        <w:spacing w:after="0" w:line="240" w:lineRule="auto"/>
      </w:pPr>
      <w:r>
        <w:separator/>
      </w:r>
    </w:p>
  </w:footnote>
  <w:footnote w:type="continuationSeparator" w:id="0">
    <w:p w14:paraId="09FE508A" w14:textId="77777777" w:rsidR="00B44469" w:rsidRDefault="00B44469" w:rsidP="00527C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30F"/>
    <w:rsid w:val="00093C3D"/>
    <w:rsid w:val="0013628E"/>
    <w:rsid w:val="00282FB3"/>
    <w:rsid w:val="002C195A"/>
    <w:rsid w:val="0033776A"/>
    <w:rsid w:val="00455268"/>
    <w:rsid w:val="00483768"/>
    <w:rsid w:val="0048488E"/>
    <w:rsid w:val="00511312"/>
    <w:rsid w:val="0051530F"/>
    <w:rsid w:val="00527CF9"/>
    <w:rsid w:val="0054152B"/>
    <w:rsid w:val="008170F1"/>
    <w:rsid w:val="00B44469"/>
    <w:rsid w:val="00BA145D"/>
    <w:rsid w:val="00CD3AC2"/>
    <w:rsid w:val="00E45EC5"/>
    <w:rsid w:val="00F9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48B13D"/>
  <w15:chartTrackingRefBased/>
  <w15:docId w15:val="{4045F5C9-25CD-41B4-BAF5-63C7C6AF8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15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27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27CF9"/>
  </w:style>
  <w:style w:type="paragraph" w:styleId="Fuzeile">
    <w:name w:val="footer"/>
    <w:basedOn w:val="Standard"/>
    <w:link w:val="FuzeileZchn"/>
    <w:uiPriority w:val="99"/>
    <w:unhideWhenUsed/>
    <w:rsid w:val="00527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27C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3E296-79A9-4953-A64A-E585278A4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Schmid</dc:creator>
  <cp:keywords/>
  <dc:description/>
  <cp:lastModifiedBy>Konrad Wolfmiller</cp:lastModifiedBy>
  <cp:revision>2</cp:revision>
  <dcterms:created xsi:type="dcterms:W3CDTF">2021-06-24T21:17:00Z</dcterms:created>
  <dcterms:modified xsi:type="dcterms:W3CDTF">2021-06-24T21:17:00Z</dcterms:modified>
</cp:coreProperties>
</file>